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1417" w14:textId="1225A637" w:rsidR="00CF5351" w:rsidRPr="00CF5351" w:rsidRDefault="00CF5351" w:rsidP="00CF53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5351">
        <w:rPr>
          <w:rFonts w:ascii="Arial" w:hAnsi="Arial" w:cs="Arial"/>
          <w:b/>
          <w:bCs/>
          <w:sz w:val="24"/>
          <w:szCs w:val="24"/>
        </w:rPr>
        <w:t>Impugnação de Crédito Administrativo</w:t>
      </w:r>
    </w:p>
    <w:p w14:paraId="3159B45F" w14:textId="77777777" w:rsidR="00CF5351" w:rsidRDefault="00CF5351" w:rsidP="00CF53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8250BC" w14:textId="285E7427" w:rsidR="00D74A32" w:rsidRPr="00252F9B" w:rsidRDefault="00D74A32" w:rsidP="002B75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 xml:space="preserve">Referente ao </w:t>
      </w:r>
      <w:r w:rsidR="002B7567">
        <w:rPr>
          <w:rFonts w:ascii="Arial" w:hAnsi="Arial" w:cs="Arial"/>
          <w:sz w:val="24"/>
          <w:szCs w:val="24"/>
        </w:rPr>
        <w:t>P</w:t>
      </w:r>
      <w:r w:rsidRPr="00252F9B">
        <w:rPr>
          <w:rFonts w:ascii="Arial" w:hAnsi="Arial" w:cs="Arial"/>
          <w:sz w:val="24"/>
          <w:szCs w:val="24"/>
        </w:rPr>
        <w:t xml:space="preserve">rocesso </w:t>
      </w:r>
      <w:r w:rsidR="002B7567">
        <w:rPr>
          <w:rFonts w:ascii="Arial" w:hAnsi="Arial" w:cs="Arial"/>
          <w:sz w:val="24"/>
          <w:szCs w:val="24"/>
        </w:rPr>
        <w:t xml:space="preserve">nº </w:t>
      </w:r>
      <w:r w:rsidRPr="00252F9B">
        <w:rPr>
          <w:rFonts w:ascii="Arial" w:hAnsi="Arial" w:cs="Arial"/>
          <w:color w:val="FF0000"/>
          <w:sz w:val="24"/>
          <w:szCs w:val="24"/>
        </w:rPr>
        <w:t>XXXXXXX</w:t>
      </w:r>
      <w:r w:rsidR="002B7567">
        <w:rPr>
          <w:rFonts w:ascii="Arial" w:hAnsi="Arial" w:cs="Arial"/>
          <w:color w:val="FF0000"/>
          <w:sz w:val="24"/>
          <w:szCs w:val="24"/>
        </w:rPr>
        <w:t>-</w:t>
      </w:r>
      <w:proofErr w:type="gramStart"/>
      <w:r w:rsidRPr="00252F9B">
        <w:rPr>
          <w:rFonts w:ascii="Arial" w:hAnsi="Arial" w:cs="Arial"/>
          <w:color w:val="FF0000"/>
          <w:sz w:val="24"/>
          <w:szCs w:val="24"/>
        </w:rPr>
        <w:t>XX</w:t>
      </w:r>
      <w:r w:rsidR="002B7567">
        <w:rPr>
          <w:rFonts w:ascii="Arial" w:hAnsi="Arial" w:cs="Arial"/>
          <w:color w:val="FF0000"/>
          <w:sz w:val="24"/>
          <w:szCs w:val="24"/>
        </w:rPr>
        <w:t>.</w:t>
      </w:r>
      <w:r w:rsidRPr="00252F9B">
        <w:rPr>
          <w:rFonts w:ascii="Arial" w:hAnsi="Arial" w:cs="Arial"/>
          <w:color w:val="FF0000"/>
          <w:sz w:val="24"/>
          <w:szCs w:val="24"/>
        </w:rPr>
        <w:t>XXXX</w:t>
      </w:r>
      <w:r w:rsidR="002B7567">
        <w:rPr>
          <w:rFonts w:ascii="Arial" w:hAnsi="Arial" w:cs="Arial"/>
          <w:color w:val="FF0000"/>
          <w:sz w:val="24"/>
          <w:szCs w:val="24"/>
        </w:rPr>
        <w:t>.X</w:t>
      </w:r>
      <w:proofErr w:type="gramEnd"/>
      <w:r w:rsidR="002B7567">
        <w:rPr>
          <w:rFonts w:ascii="Arial" w:hAnsi="Arial" w:cs="Arial"/>
          <w:color w:val="FF0000"/>
          <w:sz w:val="24"/>
          <w:szCs w:val="24"/>
        </w:rPr>
        <w:t>.</w:t>
      </w:r>
      <w:proofErr w:type="gramStart"/>
      <w:r w:rsidR="002B7567">
        <w:rPr>
          <w:rFonts w:ascii="Arial" w:hAnsi="Arial" w:cs="Arial"/>
          <w:color w:val="FF0000"/>
          <w:sz w:val="24"/>
          <w:szCs w:val="24"/>
        </w:rPr>
        <w:t>XX.XXXX</w:t>
      </w:r>
      <w:proofErr w:type="gramEnd"/>
    </w:p>
    <w:p w14:paraId="7071CA4E" w14:textId="77777777" w:rsidR="002B7567" w:rsidRDefault="002B7567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B8BF8F" w14:textId="77777777" w:rsidR="002B7567" w:rsidRDefault="002B7567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Prezados(as) Senhores(as) da </w:t>
      </w:r>
      <w:proofErr w:type="spellStart"/>
      <w:r>
        <w:rPr>
          <w:rFonts w:ascii="Arial" w:hAnsi="Arial" w:cs="Arial"/>
          <w:sz w:val="24"/>
          <w:szCs w:val="24"/>
        </w:rPr>
        <w:t>Belloli</w:t>
      </w:r>
      <w:proofErr w:type="spellEnd"/>
      <w:r>
        <w:rPr>
          <w:rFonts w:ascii="Arial" w:hAnsi="Arial" w:cs="Arial"/>
          <w:sz w:val="24"/>
          <w:szCs w:val="24"/>
        </w:rPr>
        <w:t xml:space="preserve"> &amp; Xavier Administrações Judiciais,</w:t>
      </w:r>
    </w:p>
    <w:p w14:paraId="29E4AC1A" w14:textId="1EAA6A32" w:rsidR="00A04B01" w:rsidRPr="00252F9B" w:rsidRDefault="00D74A32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ab/>
      </w:r>
    </w:p>
    <w:p w14:paraId="32248692" w14:textId="66A30F66" w:rsidR="00D74A32" w:rsidRPr="00252F9B" w:rsidRDefault="00D74A32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color w:val="FF0000"/>
          <w:sz w:val="24"/>
          <w:szCs w:val="24"/>
        </w:rPr>
        <w:t xml:space="preserve">(Nome </w:t>
      </w:r>
      <w:r w:rsidR="00A81889">
        <w:rPr>
          <w:rFonts w:ascii="Arial" w:hAnsi="Arial" w:cs="Arial"/>
          <w:color w:val="FF0000"/>
          <w:sz w:val="24"/>
          <w:szCs w:val="24"/>
        </w:rPr>
        <w:t>completo</w:t>
      </w:r>
      <w:r w:rsidRPr="00252F9B">
        <w:rPr>
          <w:rFonts w:ascii="Arial" w:hAnsi="Arial" w:cs="Arial"/>
          <w:color w:val="FF0000"/>
          <w:sz w:val="24"/>
          <w:szCs w:val="24"/>
        </w:rPr>
        <w:t>), (nacionalidade), (estado civil), (profissão)</w:t>
      </w:r>
      <w:r w:rsidRPr="00252F9B">
        <w:rPr>
          <w:rFonts w:ascii="Arial" w:hAnsi="Arial" w:cs="Arial"/>
          <w:sz w:val="24"/>
          <w:szCs w:val="24"/>
        </w:rPr>
        <w:t>, inscrito</w:t>
      </w:r>
      <w:r w:rsidR="00A81889">
        <w:rPr>
          <w:rFonts w:ascii="Arial" w:hAnsi="Arial" w:cs="Arial"/>
          <w:sz w:val="24"/>
          <w:szCs w:val="24"/>
        </w:rPr>
        <w:t>(a)</w:t>
      </w:r>
      <w:r w:rsidRPr="00252F9B">
        <w:rPr>
          <w:rFonts w:ascii="Arial" w:hAnsi="Arial" w:cs="Arial"/>
          <w:sz w:val="24"/>
          <w:szCs w:val="24"/>
        </w:rPr>
        <w:t xml:space="preserve"> no CPF sob o nº </w:t>
      </w:r>
      <w:r w:rsidRPr="00252F9B">
        <w:rPr>
          <w:rFonts w:ascii="Arial" w:hAnsi="Arial" w:cs="Arial"/>
          <w:color w:val="FF0000"/>
          <w:sz w:val="24"/>
          <w:szCs w:val="24"/>
        </w:rPr>
        <w:t>(informar)</w:t>
      </w:r>
      <w:r w:rsidR="00A81889">
        <w:rPr>
          <w:rFonts w:ascii="Arial" w:hAnsi="Arial" w:cs="Arial"/>
          <w:sz w:val="24"/>
          <w:szCs w:val="24"/>
        </w:rPr>
        <w:t xml:space="preserve">, portador(a) da Cédula de Identidade </w:t>
      </w:r>
      <w:r w:rsidRPr="00252F9B">
        <w:rPr>
          <w:rFonts w:ascii="Arial" w:hAnsi="Arial" w:cs="Arial"/>
          <w:sz w:val="24"/>
          <w:szCs w:val="24"/>
        </w:rPr>
        <w:t xml:space="preserve">nº 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(informar), </w:t>
      </w:r>
      <w:r w:rsidRPr="00252F9B">
        <w:rPr>
          <w:rFonts w:ascii="Arial" w:hAnsi="Arial" w:cs="Arial"/>
          <w:sz w:val="24"/>
          <w:szCs w:val="24"/>
        </w:rPr>
        <w:t>residente e domiciliado</w:t>
      </w:r>
      <w:r w:rsidR="00A81889">
        <w:rPr>
          <w:rFonts w:ascii="Arial" w:hAnsi="Arial" w:cs="Arial"/>
          <w:sz w:val="24"/>
          <w:szCs w:val="24"/>
        </w:rPr>
        <w:t>(a) na</w:t>
      </w:r>
      <w:r w:rsidRPr="00252F9B">
        <w:rPr>
          <w:rFonts w:ascii="Arial" w:hAnsi="Arial" w:cs="Arial"/>
          <w:sz w:val="24"/>
          <w:szCs w:val="24"/>
        </w:rPr>
        <w:t xml:space="preserve"> </w:t>
      </w:r>
      <w:r w:rsidRPr="00252F9B">
        <w:rPr>
          <w:rFonts w:ascii="Arial" w:hAnsi="Arial" w:cs="Arial"/>
          <w:color w:val="FF0000"/>
          <w:sz w:val="24"/>
          <w:szCs w:val="24"/>
        </w:rPr>
        <w:t>(endereço</w:t>
      </w:r>
      <w:r w:rsidR="00A81889">
        <w:rPr>
          <w:rFonts w:ascii="Arial" w:hAnsi="Arial" w:cs="Arial"/>
          <w:color w:val="FF0000"/>
          <w:sz w:val="24"/>
          <w:szCs w:val="24"/>
        </w:rPr>
        <w:t xml:space="preserve"> completo, com número, bairro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), </w:t>
      </w:r>
      <w:r w:rsidRPr="00252F9B">
        <w:rPr>
          <w:rFonts w:ascii="Arial" w:hAnsi="Arial" w:cs="Arial"/>
          <w:sz w:val="24"/>
          <w:szCs w:val="24"/>
        </w:rPr>
        <w:t xml:space="preserve">no município de </w:t>
      </w:r>
      <w:r w:rsidRPr="00252F9B">
        <w:rPr>
          <w:rFonts w:ascii="Arial" w:hAnsi="Arial" w:cs="Arial"/>
          <w:color w:val="FF0000"/>
          <w:sz w:val="24"/>
          <w:szCs w:val="24"/>
        </w:rPr>
        <w:t>(informar)</w:t>
      </w:r>
      <w:r w:rsidR="00A81889">
        <w:rPr>
          <w:rFonts w:ascii="Arial" w:hAnsi="Arial" w:cs="Arial"/>
          <w:color w:val="FF0000"/>
          <w:sz w:val="24"/>
          <w:szCs w:val="24"/>
        </w:rPr>
        <w:t xml:space="preserve"> – CEP XXXX-XXX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, </w:t>
      </w:r>
      <w:r w:rsidRPr="00252F9B">
        <w:rPr>
          <w:rFonts w:ascii="Arial" w:hAnsi="Arial" w:cs="Arial"/>
          <w:sz w:val="24"/>
          <w:szCs w:val="24"/>
        </w:rPr>
        <w:t xml:space="preserve">por seu representante legal 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(caso tenha), </w:t>
      </w:r>
      <w:r w:rsidRPr="00252F9B">
        <w:rPr>
          <w:rFonts w:ascii="Arial" w:hAnsi="Arial" w:cs="Arial"/>
          <w:sz w:val="24"/>
          <w:szCs w:val="24"/>
        </w:rPr>
        <w:t xml:space="preserve">apresentar </w:t>
      </w:r>
      <w:r w:rsidRPr="00A81889">
        <w:rPr>
          <w:rFonts w:ascii="Arial" w:hAnsi="Arial" w:cs="Arial"/>
          <w:b/>
          <w:bCs/>
          <w:sz w:val="24"/>
          <w:szCs w:val="24"/>
          <w:u w:val="single"/>
        </w:rPr>
        <w:t>DIVERGÊNCIA DE CRÉDITO ADMINISTRATIV</w:t>
      </w:r>
      <w:r w:rsidR="00547CD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252F9B">
        <w:rPr>
          <w:rFonts w:ascii="Arial" w:hAnsi="Arial" w:cs="Arial"/>
          <w:sz w:val="24"/>
          <w:szCs w:val="24"/>
        </w:rPr>
        <w:t>, nos termos que seguem:</w:t>
      </w:r>
    </w:p>
    <w:p w14:paraId="74B597BA" w14:textId="77777777" w:rsidR="00A04B01" w:rsidRPr="00252F9B" w:rsidRDefault="00A04B01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E4B6BCD" w14:textId="6FD8170C" w:rsidR="00D74A32" w:rsidRPr="00252F9B" w:rsidRDefault="006B4410" w:rsidP="00011BE1">
      <w:pPr>
        <w:spacing w:after="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D74A32" w:rsidRPr="00252F9B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publicado, nos termos </w:t>
      </w:r>
      <w:r w:rsidR="00D74A32" w:rsidRPr="00252F9B">
        <w:rPr>
          <w:rFonts w:ascii="Arial" w:hAnsi="Arial" w:cs="Arial"/>
          <w:sz w:val="24"/>
          <w:szCs w:val="24"/>
        </w:rPr>
        <w:t>do art</w:t>
      </w:r>
      <w:r>
        <w:rPr>
          <w:rFonts w:ascii="Arial" w:hAnsi="Arial" w:cs="Arial"/>
          <w:sz w:val="24"/>
          <w:szCs w:val="24"/>
        </w:rPr>
        <w:t>igo</w:t>
      </w:r>
      <w:r w:rsidR="00D74A32" w:rsidRPr="00252F9B">
        <w:rPr>
          <w:rFonts w:ascii="Arial" w:hAnsi="Arial" w:cs="Arial"/>
          <w:sz w:val="24"/>
          <w:szCs w:val="24"/>
        </w:rPr>
        <w:t xml:space="preserve"> 7º, §1º da Lei </w:t>
      </w:r>
      <w:r>
        <w:rPr>
          <w:rFonts w:ascii="Arial" w:hAnsi="Arial" w:cs="Arial"/>
          <w:sz w:val="24"/>
          <w:szCs w:val="24"/>
        </w:rPr>
        <w:t xml:space="preserve">nº </w:t>
      </w:r>
      <w:r w:rsidR="00D74A32" w:rsidRPr="00252F9B">
        <w:rPr>
          <w:rFonts w:ascii="Arial" w:hAnsi="Arial" w:cs="Arial"/>
          <w:sz w:val="24"/>
          <w:szCs w:val="24"/>
        </w:rPr>
        <w:t xml:space="preserve">11.101/2005, </w:t>
      </w:r>
      <w:r>
        <w:rPr>
          <w:rFonts w:ascii="Arial" w:hAnsi="Arial" w:cs="Arial"/>
          <w:sz w:val="24"/>
          <w:szCs w:val="24"/>
        </w:rPr>
        <w:t>a parte</w:t>
      </w:r>
      <w:r w:rsidR="00D74A32" w:rsidRPr="00252F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D74A32" w:rsidRPr="00252F9B">
        <w:rPr>
          <w:rFonts w:ascii="Arial" w:hAnsi="Arial" w:cs="Arial"/>
          <w:sz w:val="24"/>
          <w:szCs w:val="24"/>
        </w:rPr>
        <w:t xml:space="preserve">equerente </w:t>
      </w:r>
      <w:r>
        <w:rPr>
          <w:rFonts w:ascii="Arial" w:hAnsi="Arial" w:cs="Arial"/>
          <w:sz w:val="24"/>
          <w:szCs w:val="24"/>
        </w:rPr>
        <w:t xml:space="preserve">restou </w:t>
      </w:r>
      <w:r w:rsidR="00D74A32" w:rsidRPr="00252F9B">
        <w:rPr>
          <w:rFonts w:ascii="Arial" w:hAnsi="Arial" w:cs="Arial"/>
          <w:sz w:val="24"/>
          <w:szCs w:val="24"/>
        </w:rPr>
        <w:t>arrolad</w:t>
      </w:r>
      <w:r>
        <w:rPr>
          <w:rFonts w:ascii="Arial" w:hAnsi="Arial" w:cs="Arial"/>
          <w:sz w:val="24"/>
          <w:szCs w:val="24"/>
        </w:rPr>
        <w:t>a</w:t>
      </w:r>
      <w:r w:rsidR="00D74A32" w:rsidRPr="00252F9B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C</w:t>
      </w:r>
      <w:r w:rsidR="00D74A32" w:rsidRPr="00252F9B">
        <w:rPr>
          <w:rFonts w:ascii="Arial" w:hAnsi="Arial" w:cs="Arial"/>
          <w:sz w:val="24"/>
          <w:szCs w:val="24"/>
        </w:rPr>
        <w:t>redor</w:t>
      </w:r>
      <w:r>
        <w:rPr>
          <w:rFonts w:ascii="Arial" w:hAnsi="Arial" w:cs="Arial"/>
          <w:sz w:val="24"/>
          <w:szCs w:val="24"/>
        </w:rPr>
        <w:t>a</w:t>
      </w:r>
      <w:r w:rsidR="00D74A32" w:rsidRPr="00252F9B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feito em epígrafe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 </w:t>
      </w:r>
      <w:r w:rsidR="00D74A32" w:rsidRPr="00252F9B">
        <w:rPr>
          <w:rFonts w:ascii="Arial" w:hAnsi="Arial" w:cs="Arial"/>
          <w:sz w:val="24"/>
          <w:szCs w:val="24"/>
        </w:rPr>
        <w:t xml:space="preserve">pelo valor de </w:t>
      </w:r>
      <w:r w:rsidR="00C27BD1">
        <w:rPr>
          <w:rFonts w:ascii="Arial" w:hAnsi="Arial" w:cs="Arial"/>
          <w:color w:val="FF0000"/>
          <w:sz w:val="24"/>
          <w:szCs w:val="24"/>
        </w:rPr>
        <w:t>R$ XXXX</w:t>
      </w:r>
      <w:r w:rsidR="00D74A32" w:rsidRPr="00C27BD1">
        <w:rPr>
          <w:rFonts w:ascii="Arial" w:hAnsi="Arial" w:cs="Arial"/>
          <w:sz w:val="24"/>
          <w:szCs w:val="24"/>
        </w:rPr>
        <w:t>,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 </w:t>
      </w:r>
      <w:r w:rsidR="00D74A32" w:rsidRPr="00252F9B">
        <w:rPr>
          <w:rFonts w:ascii="Arial" w:hAnsi="Arial" w:cs="Arial"/>
          <w:sz w:val="24"/>
          <w:szCs w:val="24"/>
        </w:rPr>
        <w:t xml:space="preserve">na categoria dos créditos 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>(informar categoria)</w:t>
      </w:r>
      <w:r w:rsidR="00D74A32" w:rsidRPr="00C27BD1">
        <w:rPr>
          <w:rFonts w:ascii="Arial" w:hAnsi="Arial" w:cs="Arial"/>
          <w:sz w:val="24"/>
          <w:szCs w:val="24"/>
        </w:rPr>
        <w:t>.</w:t>
      </w:r>
    </w:p>
    <w:p w14:paraId="662C0FAD" w14:textId="77777777" w:rsidR="00A04B01" w:rsidRPr="00252F9B" w:rsidRDefault="00A04B01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E736C5D" w14:textId="3ACE8B2F" w:rsidR="00D74A32" w:rsidRPr="00252F9B" w:rsidRDefault="001A1E96" w:rsidP="00011BE1">
      <w:pPr>
        <w:spacing w:after="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216948701"/>
      <w:r>
        <w:rPr>
          <w:rFonts w:ascii="Arial" w:hAnsi="Arial" w:cs="Arial"/>
          <w:sz w:val="24"/>
          <w:szCs w:val="24"/>
        </w:rPr>
        <w:t xml:space="preserve">Com efeito, </w:t>
      </w:r>
      <w:r w:rsidR="00D74A32" w:rsidRPr="00252F9B">
        <w:rPr>
          <w:rFonts w:ascii="Arial" w:hAnsi="Arial" w:cs="Arial"/>
          <w:sz w:val="24"/>
          <w:szCs w:val="24"/>
        </w:rPr>
        <w:t>conforme document</w:t>
      </w:r>
      <w:r>
        <w:rPr>
          <w:rFonts w:ascii="Arial" w:hAnsi="Arial" w:cs="Arial"/>
          <w:sz w:val="24"/>
          <w:szCs w:val="24"/>
        </w:rPr>
        <w:t xml:space="preserve">os </w:t>
      </w:r>
      <w:r w:rsidR="00D74A32" w:rsidRPr="00252F9B">
        <w:rPr>
          <w:rFonts w:ascii="Arial" w:hAnsi="Arial" w:cs="Arial"/>
          <w:sz w:val="24"/>
          <w:szCs w:val="24"/>
        </w:rPr>
        <w:t>anex</w:t>
      </w:r>
      <w:r>
        <w:rPr>
          <w:rFonts w:ascii="Arial" w:hAnsi="Arial" w:cs="Arial"/>
          <w:sz w:val="24"/>
          <w:szCs w:val="24"/>
        </w:rPr>
        <w:t>os</w:t>
      </w:r>
      <w:r w:rsidR="00D74A32" w:rsidRPr="00252F9B"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 xml:space="preserve">referido </w:t>
      </w:r>
      <w:r w:rsidR="00D74A32" w:rsidRPr="00252F9B">
        <w:rPr>
          <w:rFonts w:ascii="Arial" w:hAnsi="Arial" w:cs="Arial"/>
          <w:sz w:val="24"/>
          <w:szCs w:val="24"/>
        </w:rPr>
        <w:t xml:space="preserve">crédito perfaz </w:t>
      </w:r>
      <w:r>
        <w:rPr>
          <w:rFonts w:ascii="Arial" w:hAnsi="Arial" w:cs="Arial"/>
          <w:sz w:val="24"/>
          <w:szCs w:val="24"/>
        </w:rPr>
        <w:t xml:space="preserve">a quantia </w:t>
      </w:r>
      <w:r w:rsidR="00D74A32" w:rsidRPr="00252F9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color w:val="FF0000"/>
          <w:sz w:val="24"/>
          <w:szCs w:val="24"/>
        </w:rPr>
        <w:t>R$ XXXX</w:t>
      </w:r>
      <w:r>
        <w:rPr>
          <w:rFonts w:ascii="Arial" w:hAnsi="Arial" w:cs="Arial"/>
          <w:sz w:val="24"/>
          <w:szCs w:val="24"/>
        </w:rPr>
        <w:t xml:space="preserve">, </w:t>
      </w:r>
      <w:r w:rsidR="00D74A32" w:rsidRPr="00252F9B">
        <w:rPr>
          <w:rFonts w:ascii="Arial" w:hAnsi="Arial" w:cs="Arial"/>
          <w:sz w:val="24"/>
          <w:szCs w:val="24"/>
        </w:rPr>
        <w:t xml:space="preserve">devidamente atualizado até </w:t>
      </w:r>
      <w:r>
        <w:rPr>
          <w:rFonts w:ascii="Arial" w:hAnsi="Arial" w:cs="Arial"/>
          <w:sz w:val="24"/>
          <w:szCs w:val="24"/>
        </w:rPr>
        <w:t xml:space="preserve">o dia 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>(data do pedido de recuperação judicial ou decretação de falência)</w:t>
      </w:r>
      <w:r w:rsidRPr="001A1E96">
        <w:rPr>
          <w:rFonts w:ascii="Arial" w:hAnsi="Arial" w:cs="Arial"/>
          <w:sz w:val="24"/>
          <w:szCs w:val="24"/>
        </w:rPr>
        <w:t>.</w:t>
      </w:r>
      <w:bookmarkEnd w:id="0"/>
    </w:p>
    <w:p w14:paraId="2B48DB3B" w14:textId="77777777" w:rsidR="00A04B01" w:rsidRPr="00252F9B" w:rsidRDefault="00A04B01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5A947E6" w14:textId="37070810" w:rsidR="00D74A32" w:rsidRPr="00252F9B" w:rsidRDefault="001A1E96" w:rsidP="00011BE1">
      <w:pPr>
        <w:spacing w:after="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bookmarkStart w:id="1" w:name="_Hlk216948741"/>
      <w:r>
        <w:rPr>
          <w:rFonts w:ascii="Arial" w:hAnsi="Arial" w:cs="Arial"/>
          <w:sz w:val="24"/>
          <w:szCs w:val="24"/>
        </w:rPr>
        <w:t>Desta forma</w:t>
      </w:r>
      <w:r w:rsidR="00D74A32" w:rsidRPr="00252F9B">
        <w:rPr>
          <w:rFonts w:ascii="Arial" w:hAnsi="Arial" w:cs="Arial"/>
          <w:sz w:val="24"/>
          <w:szCs w:val="24"/>
        </w:rPr>
        <w:t xml:space="preserve">, </w:t>
      </w:r>
      <w:r w:rsidR="00D74A32" w:rsidRPr="00730CF1">
        <w:rPr>
          <w:rFonts w:ascii="Arial" w:hAnsi="Arial" w:cs="Arial"/>
          <w:b/>
          <w:bCs/>
          <w:sz w:val="24"/>
          <w:szCs w:val="24"/>
        </w:rPr>
        <w:t>requer</w:t>
      </w:r>
      <w:r w:rsidR="00D74A32" w:rsidRPr="00252F9B">
        <w:rPr>
          <w:rFonts w:ascii="Arial" w:hAnsi="Arial" w:cs="Arial"/>
          <w:sz w:val="24"/>
          <w:szCs w:val="24"/>
        </w:rPr>
        <w:t xml:space="preserve"> </w:t>
      </w:r>
      <w:r w:rsidR="00730CF1">
        <w:rPr>
          <w:rFonts w:ascii="Arial" w:hAnsi="Arial" w:cs="Arial"/>
          <w:sz w:val="24"/>
          <w:szCs w:val="24"/>
        </w:rPr>
        <w:t xml:space="preserve">a </w:t>
      </w:r>
      <w:r w:rsidR="00D74A32" w:rsidRPr="00252F9B">
        <w:rPr>
          <w:rFonts w:ascii="Arial" w:hAnsi="Arial" w:cs="Arial"/>
          <w:sz w:val="24"/>
          <w:szCs w:val="24"/>
        </w:rPr>
        <w:t>retifica</w:t>
      </w:r>
      <w:r w:rsidR="00730CF1">
        <w:rPr>
          <w:rFonts w:ascii="Arial" w:hAnsi="Arial" w:cs="Arial"/>
          <w:sz w:val="24"/>
          <w:szCs w:val="24"/>
        </w:rPr>
        <w:t xml:space="preserve">ção </w:t>
      </w:r>
      <w:r w:rsidR="00D74A32" w:rsidRPr="00252F9B">
        <w:rPr>
          <w:rFonts w:ascii="Arial" w:hAnsi="Arial" w:cs="Arial"/>
          <w:sz w:val="24"/>
          <w:szCs w:val="24"/>
        </w:rPr>
        <w:t xml:space="preserve">do </w:t>
      </w:r>
      <w:r w:rsidR="00730CF1">
        <w:rPr>
          <w:rFonts w:ascii="Arial" w:hAnsi="Arial" w:cs="Arial"/>
          <w:sz w:val="24"/>
          <w:szCs w:val="24"/>
        </w:rPr>
        <w:t xml:space="preserve">mencionado </w:t>
      </w:r>
      <w:r w:rsidR="00D74A32" w:rsidRPr="00252F9B">
        <w:rPr>
          <w:rFonts w:ascii="Arial" w:hAnsi="Arial" w:cs="Arial"/>
          <w:sz w:val="24"/>
          <w:szCs w:val="24"/>
        </w:rPr>
        <w:t xml:space="preserve">crédito habilitado para </w:t>
      </w:r>
      <w:r w:rsidR="00730CF1">
        <w:rPr>
          <w:rFonts w:ascii="Arial" w:hAnsi="Arial" w:cs="Arial"/>
          <w:sz w:val="24"/>
          <w:szCs w:val="24"/>
        </w:rPr>
        <w:t xml:space="preserve">o valor de </w:t>
      </w:r>
      <w:r w:rsidR="00730CF1">
        <w:rPr>
          <w:rFonts w:ascii="Arial" w:hAnsi="Arial" w:cs="Arial"/>
          <w:color w:val="FF0000"/>
          <w:sz w:val="24"/>
          <w:szCs w:val="24"/>
        </w:rPr>
        <w:t>R$ XXXX</w:t>
      </w:r>
      <w:r w:rsidR="00730CF1" w:rsidRPr="00730CF1">
        <w:rPr>
          <w:rFonts w:ascii="Arial" w:hAnsi="Arial" w:cs="Arial"/>
          <w:sz w:val="24"/>
          <w:szCs w:val="24"/>
        </w:rPr>
        <w:t>,</w:t>
      </w:r>
      <w:r w:rsidR="00730CF1">
        <w:rPr>
          <w:rFonts w:ascii="Arial" w:hAnsi="Arial" w:cs="Arial"/>
          <w:color w:val="FF0000"/>
          <w:sz w:val="24"/>
          <w:szCs w:val="24"/>
        </w:rPr>
        <w:t xml:space="preserve"> </w:t>
      </w:r>
      <w:r w:rsidR="00730CF1" w:rsidRPr="00730CF1">
        <w:rPr>
          <w:rFonts w:ascii="Arial" w:hAnsi="Arial" w:cs="Arial"/>
          <w:sz w:val="24"/>
          <w:szCs w:val="24"/>
        </w:rPr>
        <w:t xml:space="preserve">na </w:t>
      </w:r>
      <w:r w:rsidR="00D74A32" w:rsidRPr="00252F9B">
        <w:rPr>
          <w:rFonts w:ascii="Arial" w:hAnsi="Arial" w:cs="Arial"/>
          <w:sz w:val="24"/>
          <w:szCs w:val="24"/>
        </w:rPr>
        <w:t xml:space="preserve">categoria dos créditos de natureza 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(informar a natureza do crédito/classificação – </w:t>
      </w:r>
      <w:r w:rsidR="00730CF1">
        <w:rPr>
          <w:rFonts w:ascii="Arial" w:hAnsi="Arial" w:cs="Arial"/>
          <w:color w:val="FF0000"/>
          <w:sz w:val="24"/>
          <w:szCs w:val="24"/>
        </w:rPr>
        <w:t xml:space="preserve">Recuperação Judicial no 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>art</w:t>
      </w:r>
      <w:r w:rsidR="00730CF1">
        <w:rPr>
          <w:rFonts w:ascii="Arial" w:hAnsi="Arial" w:cs="Arial"/>
          <w:color w:val="FF0000"/>
          <w:sz w:val="24"/>
          <w:szCs w:val="24"/>
        </w:rPr>
        <w:t>igo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 41 e incisos da Lei 11.101/</w:t>
      </w:r>
      <w:r w:rsidR="00730CF1">
        <w:rPr>
          <w:rFonts w:ascii="Arial" w:hAnsi="Arial" w:cs="Arial"/>
          <w:color w:val="FF0000"/>
          <w:sz w:val="24"/>
          <w:szCs w:val="24"/>
        </w:rPr>
        <w:t>200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05 – </w:t>
      </w:r>
      <w:r w:rsidR="00730CF1">
        <w:rPr>
          <w:rFonts w:ascii="Arial" w:hAnsi="Arial" w:cs="Arial"/>
          <w:color w:val="FF0000"/>
          <w:sz w:val="24"/>
          <w:szCs w:val="24"/>
        </w:rPr>
        <w:t>Falência no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 art</w:t>
      </w:r>
      <w:r w:rsidR="00730CF1">
        <w:rPr>
          <w:rFonts w:ascii="Arial" w:hAnsi="Arial" w:cs="Arial"/>
          <w:color w:val="FF0000"/>
          <w:sz w:val="24"/>
          <w:szCs w:val="24"/>
        </w:rPr>
        <w:t>igo</w:t>
      </w:r>
      <w:r w:rsidR="00D74A32" w:rsidRPr="00252F9B">
        <w:rPr>
          <w:rFonts w:ascii="Arial" w:hAnsi="Arial" w:cs="Arial"/>
          <w:color w:val="FF0000"/>
          <w:sz w:val="24"/>
          <w:szCs w:val="24"/>
        </w:rPr>
        <w:t xml:space="preserve"> 83 e incisos).</w:t>
      </w:r>
      <w:bookmarkEnd w:id="1"/>
    </w:p>
    <w:p w14:paraId="7A3844C7" w14:textId="77777777" w:rsidR="00D74A32" w:rsidRPr="00252F9B" w:rsidRDefault="00D74A32" w:rsidP="00011B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216948795"/>
    </w:p>
    <w:p w14:paraId="4DBAA848" w14:textId="77777777" w:rsidR="00730CF1" w:rsidRDefault="00730CF1" w:rsidP="00011BE1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</w:t>
      </w:r>
      <w:r w:rsidR="00D74A32" w:rsidRPr="00252F9B">
        <w:rPr>
          <w:rFonts w:ascii="Arial" w:hAnsi="Arial" w:cs="Arial"/>
          <w:sz w:val="24"/>
          <w:szCs w:val="24"/>
        </w:rPr>
        <w:t>ermos,</w:t>
      </w:r>
    </w:p>
    <w:p w14:paraId="5BB37ACE" w14:textId="20779F7F" w:rsidR="00D74A32" w:rsidRPr="00252F9B" w:rsidRDefault="00730CF1" w:rsidP="00011BE1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74A32" w:rsidRPr="00252F9B">
        <w:rPr>
          <w:rFonts w:ascii="Arial" w:hAnsi="Arial" w:cs="Arial"/>
          <w:sz w:val="24"/>
          <w:szCs w:val="24"/>
        </w:rPr>
        <w:t>ede deferimento.</w:t>
      </w:r>
    </w:p>
    <w:p w14:paraId="0F7B1C10" w14:textId="77777777" w:rsidR="00D74A32" w:rsidRPr="00252F9B" w:rsidRDefault="00D74A32" w:rsidP="002B756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00F04285" w14:textId="0DE5AEC9" w:rsidR="00D74A32" w:rsidRPr="00252F9B" w:rsidRDefault="00D74A32" w:rsidP="002B7567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52F9B">
        <w:rPr>
          <w:rFonts w:ascii="Arial" w:hAnsi="Arial" w:cs="Arial"/>
          <w:color w:val="FF0000"/>
          <w:sz w:val="24"/>
          <w:szCs w:val="24"/>
        </w:rPr>
        <w:t>(</w:t>
      </w:r>
      <w:r w:rsidR="00A04B01" w:rsidRPr="00252F9B">
        <w:rPr>
          <w:rFonts w:ascii="Arial" w:hAnsi="Arial" w:cs="Arial"/>
          <w:color w:val="FF0000"/>
          <w:sz w:val="24"/>
          <w:szCs w:val="24"/>
        </w:rPr>
        <w:t>Cidade e data</w:t>
      </w:r>
      <w:r w:rsidRPr="00252F9B">
        <w:rPr>
          <w:rFonts w:ascii="Arial" w:hAnsi="Arial" w:cs="Arial"/>
          <w:color w:val="FF0000"/>
          <w:sz w:val="24"/>
          <w:szCs w:val="24"/>
        </w:rPr>
        <w:t>)</w:t>
      </w:r>
    </w:p>
    <w:p w14:paraId="551C5568" w14:textId="77777777" w:rsidR="00730CF1" w:rsidRDefault="00730CF1" w:rsidP="002B75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17C19B" w14:textId="5D77B9B6" w:rsidR="00D74A32" w:rsidRPr="00252F9B" w:rsidRDefault="00D74A32" w:rsidP="00730C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>______________________________</w:t>
      </w:r>
    </w:p>
    <w:p w14:paraId="0AEE1632" w14:textId="763C691B" w:rsidR="00D74A32" w:rsidRPr="00252F9B" w:rsidRDefault="00D74A32" w:rsidP="00730C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 xml:space="preserve">Assinatura do </w:t>
      </w:r>
      <w:r w:rsidR="00547CD8">
        <w:rPr>
          <w:rFonts w:ascii="Arial" w:hAnsi="Arial" w:cs="Arial"/>
          <w:sz w:val="24"/>
          <w:szCs w:val="24"/>
        </w:rPr>
        <w:t>C</w:t>
      </w:r>
      <w:r w:rsidRPr="00252F9B">
        <w:rPr>
          <w:rFonts w:ascii="Arial" w:hAnsi="Arial" w:cs="Arial"/>
          <w:sz w:val="24"/>
          <w:szCs w:val="24"/>
        </w:rPr>
        <w:t>redor</w:t>
      </w:r>
      <w:bookmarkEnd w:id="2"/>
    </w:p>
    <w:sectPr w:rsidR="00D74A32" w:rsidRPr="00252F9B" w:rsidSect="00A04B01">
      <w:headerReference w:type="even" r:id="rId7"/>
      <w:headerReference w:type="firs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4FB8" w14:textId="77777777" w:rsidR="006C3BDB" w:rsidRDefault="006C3BDB" w:rsidP="00D74A32">
      <w:pPr>
        <w:spacing w:after="0" w:line="240" w:lineRule="auto"/>
      </w:pPr>
      <w:r>
        <w:separator/>
      </w:r>
    </w:p>
  </w:endnote>
  <w:endnote w:type="continuationSeparator" w:id="0">
    <w:p w14:paraId="15CC6503" w14:textId="77777777" w:rsidR="006C3BDB" w:rsidRDefault="006C3BDB" w:rsidP="00D7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C86D" w14:textId="77777777" w:rsidR="006C3BDB" w:rsidRDefault="006C3BDB" w:rsidP="00D74A32">
      <w:pPr>
        <w:spacing w:after="0" w:line="240" w:lineRule="auto"/>
      </w:pPr>
      <w:r>
        <w:separator/>
      </w:r>
    </w:p>
  </w:footnote>
  <w:footnote w:type="continuationSeparator" w:id="0">
    <w:p w14:paraId="12BA9D66" w14:textId="77777777" w:rsidR="006C3BDB" w:rsidRDefault="006C3BDB" w:rsidP="00D7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39C9" w14:textId="5F5F0EE6" w:rsidR="00D74A32" w:rsidRDefault="00000000">
    <w:pPr>
      <w:pStyle w:val="Cabealho"/>
    </w:pPr>
    <w:r>
      <w:rPr>
        <w:noProof/>
      </w:rPr>
      <w:pict w14:anchorId="5CCB8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203969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B2F" w14:textId="2D530B14" w:rsidR="00D74A32" w:rsidRDefault="00000000">
    <w:pPr>
      <w:pStyle w:val="Cabealho"/>
    </w:pPr>
    <w:r>
      <w:rPr>
        <w:noProof/>
      </w:rPr>
      <w:pict w14:anchorId="65DCB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203968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4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2"/>
    <w:rsid w:val="00011BE1"/>
    <w:rsid w:val="000B42A2"/>
    <w:rsid w:val="001977C8"/>
    <w:rsid w:val="001A1E96"/>
    <w:rsid w:val="00252F9B"/>
    <w:rsid w:val="002B657A"/>
    <w:rsid w:val="002B7567"/>
    <w:rsid w:val="00305E2D"/>
    <w:rsid w:val="00435271"/>
    <w:rsid w:val="00547CD8"/>
    <w:rsid w:val="006B4410"/>
    <w:rsid w:val="006C3BDB"/>
    <w:rsid w:val="00730CF1"/>
    <w:rsid w:val="00856332"/>
    <w:rsid w:val="00A04B01"/>
    <w:rsid w:val="00A81889"/>
    <w:rsid w:val="00AA5DDA"/>
    <w:rsid w:val="00BC2F1D"/>
    <w:rsid w:val="00C27BD1"/>
    <w:rsid w:val="00CF5351"/>
    <w:rsid w:val="00D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3D40B"/>
  <w15:chartTrackingRefBased/>
  <w15:docId w15:val="{ECDDBA8F-F65C-4824-A57D-8D8AC54B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32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A32"/>
  </w:style>
  <w:style w:type="paragraph" w:styleId="Rodap">
    <w:name w:val="footer"/>
    <w:basedOn w:val="Normal"/>
    <w:link w:val="RodapChar"/>
    <w:uiPriority w:val="99"/>
    <w:unhideWhenUsed/>
    <w:rsid w:val="00D74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A32"/>
  </w:style>
  <w:style w:type="table" w:styleId="Tabelacomgrade">
    <w:name w:val="Table Grid"/>
    <w:basedOn w:val="Tabelanormal"/>
    <w:uiPriority w:val="39"/>
    <w:rsid w:val="00A0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570C-BC12-4681-BFF1-23165324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User</cp:lastModifiedBy>
  <cp:revision>13</cp:revision>
  <dcterms:created xsi:type="dcterms:W3CDTF">2023-09-13T19:39:00Z</dcterms:created>
  <dcterms:modified xsi:type="dcterms:W3CDTF">2025-12-18T14:13:00Z</dcterms:modified>
</cp:coreProperties>
</file>